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2945"/>
        <w:gridCol w:w="1470"/>
        <w:gridCol w:w="1045"/>
        <w:gridCol w:w="1448"/>
        <w:gridCol w:w="27"/>
      </w:tblGrid>
      <w:tr w:rsidR="00732135" w:rsidRPr="00794233" w14:paraId="2D9E9713" w14:textId="77777777" w:rsidTr="00172635">
        <w:trPr>
          <w:gridAfter w:val="1"/>
          <w:wAfter w:w="27" w:type="dxa"/>
        </w:trPr>
        <w:tc>
          <w:tcPr>
            <w:tcW w:w="2730" w:type="dxa"/>
          </w:tcPr>
          <w:p w14:paraId="1CA08356" w14:textId="77777777" w:rsidR="00732135" w:rsidRPr="00172635" w:rsidRDefault="00732135" w:rsidP="00262B5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172635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研修のまとめ</w:t>
            </w:r>
          </w:p>
        </w:tc>
        <w:tc>
          <w:tcPr>
            <w:tcW w:w="5460" w:type="dxa"/>
            <w:gridSpan w:val="3"/>
          </w:tcPr>
          <w:p w14:paraId="54DB4325" w14:textId="77777777" w:rsidR="00732135" w:rsidRPr="00794233" w:rsidRDefault="00732135" w:rsidP="00262B5B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</w:tcPr>
          <w:p w14:paraId="7AABD886" w14:textId="55742311" w:rsidR="00732135" w:rsidRPr="00794233" w:rsidRDefault="00732135" w:rsidP="00262B5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記録様式</w:t>
            </w:r>
            <w:r w:rsidR="00D27AD1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4</w:t>
            </w:r>
            <w:bookmarkStart w:id="0" w:name="_GoBack"/>
            <w:bookmarkEnd w:id="0"/>
          </w:p>
        </w:tc>
      </w:tr>
      <w:tr w:rsidR="000458FC" w:rsidRPr="00794233" w14:paraId="3986866D" w14:textId="77777777" w:rsidTr="00172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675" w:type="dxa"/>
          <w:trHeight w:val="454"/>
        </w:trPr>
        <w:tc>
          <w:tcPr>
            <w:tcW w:w="1470" w:type="dxa"/>
            <w:vAlign w:val="center"/>
          </w:tcPr>
          <w:p w14:paraId="30F09E6D" w14:textId="77777777" w:rsidR="000458FC" w:rsidRPr="00794233" w:rsidRDefault="000458FC" w:rsidP="00EA23AC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研修生</w:t>
            </w:r>
            <w:r w:rsidRPr="00794233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14:paraId="19FA7C7D" w14:textId="77777777" w:rsidR="000458FC" w:rsidRPr="00794233" w:rsidRDefault="000458FC" w:rsidP="00EA23AC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14:paraId="38167A43" w14:textId="13C666E5" w:rsidR="00AD1578" w:rsidRPr="0074213F" w:rsidRDefault="00494391" w:rsidP="00AD1578">
      <w:pPr>
        <w:rPr>
          <w:rFonts w:ascii="ＭＳ Ｐゴシック" w:eastAsia="ＭＳ Ｐゴシック" w:hAnsi="ＭＳ Ｐゴシック"/>
          <w:sz w:val="24"/>
          <w:szCs w:val="24"/>
        </w:rPr>
      </w:pPr>
      <w:r w:rsidRPr="0074213F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AD1578" w:rsidRPr="0074213F">
        <w:rPr>
          <w:rFonts w:ascii="ＭＳ Ｐゴシック" w:eastAsia="ＭＳ Ｐゴシック" w:hAnsi="ＭＳ Ｐゴシック" w:hint="eastAsia"/>
          <w:sz w:val="24"/>
          <w:szCs w:val="24"/>
        </w:rPr>
        <w:t>看護実践</w:t>
      </w: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2305"/>
        <w:gridCol w:w="7350"/>
      </w:tblGrid>
      <w:tr w:rsidR="00AD1578" w:rsidRPr="00794233" w14:paraId="44598636" w14:textId="77777777" w:rsidTr="00C01274">
        <w:tc>
          <w:tcPr>
            <w:tcW w:w="2305" w:type="dxa"/>
            <w:vAlign w:val="center"/>
          </w:tcPr>
          <w:p w14:paraId="515D2552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対象の望む生活を</w:t>
            </w:r>
          </w:p>
          <w:p w14:paraId="7D6D917A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実現するための</w:t>
            </w:r>
          </w:p>
          <w:p w14:paraId="6F72FB97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円環的アプローチ</w:t>
            </w:r>
          </w:p>
        </w:tc>
        <w:tc>
          <w:tcPr>
            <w:tcW w:w="7350" w:type="dxa"/>
          </w:tcPr>
          <w:p w14:paraId="292ABCE1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9CC24D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D6F784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8E239E0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D325AF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19A0063D" w14:textId="77777777" w:rsidTr="00C01274">
        <w:tc>
          <w:tcPr>
            <w:tcW w:w="2305" w:type="dxa"/>
            <w:vAlign w:val="center"/>
          </w:tcPr>
          <w:p w14:paraId="397EA514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生活安定のための</w:t>
            </w:r>
          </w:p>
          <w:p w14:paraId="4A8FB37A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病状管理</w:t>
            </w:r>
          </w:p>
        </w:tc>
        <w:tc>
          <w:tcPr>
            <w:tcW w:w="7350" w:type="dxa"/>
          </w:tcPr>
          <w:p w14:paraId="05E5268A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044018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1BA8E5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2B1A4D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9CF641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0C322062" w14:textId="77777777" w:rsidTr="00C01274">
        <w:tc>
          <w:tcPr>
            <w:tcW w:w="2305" w:type="dxa"/>
            <w:vAlign w:val="center"/>
          </w:tcPr>
          <w:p w14:paraId="2B1C17D8" w14:textId="77777777" w:rsidR="00494391" w:rsidRPr="00794233" w:rsidRDefault="00FF751C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利用者</w:t>
            </w:r>
            <w:r w:rsidR="00AD1578" w:rsidRPr="00794233">
              <w:rPr>
                <w:rFonts w:ascii="ＭＳ Ｐゴシック" w:eastAsia="ＭＳ Ｐゴシック" w:hAnsi="ＭＳ Ｐゴシック" w:hint="eastAsia"/>
                <w:sz w:val="22"/>
              </w:rPr>
              <w:t>が生活者として</w:t>
            </w:r>
          </w:p>
          <w:p w14:paraId="6FCB9075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主体的に生活できる</w:t>
            </w:r>
          </w:p>
          <w:p w14:paraId="6F71D448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ようにする支援</w:t>
            </w:r>
          </w:p>
        </w:tc>
        <w:tc>
          <w:tcPr>
            <w:tcW w:w="7350" w:type="dxa"/>
          </w:tcPr>
          <w:p w14:paraId="7CE9D10D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05EC84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4F431E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CEB475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6EDCF30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723060C2" w14:textId="77777777" w:rsidTr="00C01274">
        <w:tc>
          <w:tcPr>
            <w:tcW w:w="2305" w:type="dxa"/>
            <w:vAlign w:val="center"/>
          </w:tcPr>
          <w:p w14:paraId="7A110F10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家族の</w:t>
            </w:r>
          </w:p>
          <w:p w14:paraId="7B7BD33E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セルフケア能力を</w:t>
            </w:r>
          </w:p>
          <w:p w14:paraId="5863EA3B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高める支援</w:t>
            </w:r>
          </w:p>
        </w:tc>
        <w:tc>
          <w:tcPr>
            <w:tcW w:w="7350" w:type="dxa"/>
          </w:tcPr>
          <w:p w14:paraId="0C1DCB41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0B2CB7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DBF59D9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0E6ACED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84EACB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6AC01280" w14:textId="77777777" w:rsidTr="00C01274">
        <w:tc>
          <w:tcPr>
            <w:tcW w:w="2305" w:type="dxa"/>
            <w:vAlign w:val="center"/>
          </w:tcPr>
          <w:p w14:paraId="44FCEBB6" w14:textId="77777777" w:rsidR="00494391" w:rsidRPr="00794233" w:rsidRDefault="00FF751C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利用者</w:t>
            </w:r>
            <w:r w:rsidR="00AD1578" w:rsidRPr="00794233">
              <w:rPr>
                <w:rFonts w:ascii="ＭＳ Ｐゴシック" w:eastAsia="ＭＳ Ｐゴシック" w:hAnsi="ＭＳ Ｐゴシック" w:hint="eastAsia"/>
                <w:sz w:val="22"/>
              </w:rPr>
              <w:t>中心のケアを</w:t>
            </w:r>
          </w:p>
          <w:p w14:paraId="35EB7B10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実現するための</w:t>
            </w:r>
          </w:p>
          <w:p w14:paraId="25DCD567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チームアプローチ</w:t>
            </w:r>
          </w:p>
        </w:tc>
        <w:tc>
          <w:tcPr>
            <w:tcW w:w="7350" w:type="dxa"/>
          </w:tcPr>
          <w:p w14:paraId="23F399ED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64D3D7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1FC887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5CD2B1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0B7623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592A704" w14:textId="77777777" w:rsidR="003545A8" w:rsidRPr="00794233" w:rsidRDefault="003545A8" w:rsidP="003545A8">
      <w:pPr>
        <w:rPr>
          <w:rFonts w:ascii="ＭＳ Ｐゴシック" w:eastAsia="ＭＳ Ｐゴシック" w:hAnsi="ＭＳ Ｐゴシック"/>
        </w:rPr>
      </w:pPr>
    </w:p>
    <w:p w14:paraId="461E4195" w14:textId="77777777" w:rsidR="003545A8" w:rsidRPr="0074213F" w:rsidRDefault="00C01274" w:rsidP="003545A8">
      <w:pPr>
        <w:rPr>
          <w:rFonts w:ascii="ＭＳ Ｐゴシック" w:eastAsia="ＭＳ Ｐゴシック" w:hAnsi="ＭＳ Ｐゴシック"/>
          <w:sz w:val="24"/>
          <w:szCs w:val="24"/>
        </w:rPr>
      </w:pPr>
      <w:r w:rsidRPr="0074213F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3545A8" w:rsidRPr="0074213F">
        <w:rPr>
          <w:rFonts w:ascii="ＭＳ Ｐゴシック" w:eastAsia="ＭＳ Ｐゴシック" w:hAnsi="ＭＳ Ｐゴシック" w:hint="eastAsia"/>
          <w:sz w:val="24"/>
          <w:szCs w:val="24"/>
        </w:rPr>
        <w:t>継続看護のアウトカム：帰結の実際</w:t>
      </w: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2305"/>
        <w:gridCol w:w="7350"/>
      </w:tblGrid>
      <w:tr w:rsidR="00AD1578" w:rsidRPr="00794233" w14:paraId="6088E471" w14:textId="77777777" w:rsidTr="00CE6032">
        <w:tc>
          <w:tcPr>
            <w:tcW w:w="2305" w:type="dxa"/>
            <w:vAlign w:val="center"/>
          </w:tcPr>
          <w:p w14:paraId="11C6D802" w14:textId="77777777" w:rsidR="00494391" w:rsidRPr="0074213F" w:rsidRDefault="00FF751C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利用者</w:t>
            </w:r>
            <w:r w:rsidR="00AD1578" w:rsidRPr="0074213F">
              <w:rPr>
                <w:rFonts w:ascii="ＭＳ Ｐゴシック" w:eastAsia="ＭＳ Ｐゴシック" w:hAnsi="ＭＳ Ｐゴシック" w:hint="eastAsia"/>
                <w:sz w:val="22"/>
              </w:rPr>
              <w:t>・家族の</w:t>
            </w:r>
          </w:p>
          <w:p w14:paraId="14598744" w14:textId="77777777" w:rsidR="00AD1578" w:rsidRPr="0074213F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新たな生活の再生</w:t>
            </w:r>
          </w:p>
        </w:tc>
        <w:tc>
          <w:tcPr>
            <w:tcW w:w="7350" w:type="dxa"/>
          </w:tcPr>
          <w:p w14:paraId="49A6FA91" w14:textId="77777777" w:rsidR="00AD1578" w:rsidRPr="00794233" w:rsidRDefault="00AD1578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5E775BA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B9C2D5F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1857651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818F557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D1578" w:rsidRPr="00794233" w14:paraId="1F60A0B3" w14:textId="77777777" w:rsidTr="00CE6032">
        <w:tc>
          <w:tcPr>
            <w:tcW w:w="2305" w:type="dxa"/>
            <w:vAlign w:val="center"/>
          </w:tcPr>
          <w:p w14:paraId="7EB0BB15" w14:textId="77777777" w:rsidR="00494391" w:rsidRPr="0074213F" w:rsidRDefault="00AD1578" w:rsidP="00AD15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系統的</w:t>
            </w:r>
          </w:p>
          <w:p w14:paraId="5D061461" w14:textId="77777777" w:rsidR="00494391" w:rsidRPr="0074213F" w:rsidRDefault="00AD1578" w:rsidP="00AD15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チームアプローチ</w:t>
            </w:r>
          </w:p>
          <w:p w14:paraId="4D48C1E7" w14:textId="77777777" w:rsidR="00AD1578" w:rsidRPr="0074213F" w:rsidRDefault="00AD1578" w:rsidP="00AD15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の実践</w:t>
            </w:r>
          </w:p>
        </w:tc>
        <w:tc>
          <w:tcPr>
            <w:tcW w:w="7350" w:type="dxa"/>
          </w:tcPr>
          <w:p w14:paraId="7B438DA3" w14:textId="77777777" w:rsidR="00AD1578" w:rsidRPr="00794233" w:rsidRDefault="00AD1578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99D946F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D5447A8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5314CEB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901B7E3" w14:textId="77777777" w:rsidR="0079402C" w:rsidRPr="00794233" w:rsidRDefault="0079402C" w:rsidP="0079402C">
      <w:pPr>
        <w:jc w:val="right"/>
        <w:rPr>
          <w:rFonts w:ascii="ＭＳ Ｐゴシック" w:eastAsia="ＭＳ Ｐゴシック" w:hAnsi="ＭＳ Ｐゴシック"/>
          <w:sz w:val="22"/>
          <w:szCs w:val="28"/>
        </w:rPr>
      </w:pPr>
    </w:p>
    <w:sectPr w:rsidR="0079402C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478BB" w14:textId="77777777" w:rsidR="00A3316F" w:rsidRDefault="00A3316F" w:rsidP="00A3316F">
      <w:r>
        <w:separator/>
      </w:r>
    </w:p>
  </w:endnote>
  <w:endnote w:type="continuationSeparator" w:id="0">
    <w:p w14:paraId="19295B27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85688" w14:textId="77777777" w:rsidR="00A3316F" w:rsidRDefault="00A3316F" w:rsidP="00A3316F">
      <w:r>
        <w:separator/>
      </w:r>
    </w:p>
  </w:footnote>
  <w:footnote w:type="continuationSeparator" w:id="0">
    <w:p w14:paraId="22C5F32A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5"/>
    <w:rsid w:val="000458FC"/>
    <w:rsid w:val="00072963"/>
    <w:rsid w:val="00081CAF"/>
    <w:rsid w:val="00096BB5"/>
    <w:rsid w:val="001458C3"/>
    <w:rsid w:val="001616C3"/>
    <w:rsid w:val="00172635"/>
    <w:rsid w:val="00180B20"/>
    <w:rsid w:val="001938EF"/>
    <w:rsid w:val="001C130A"/>
    <w:rsid w:val="001F6200"/>
    <w:rsid w:val="002140D4"/>
    <w:rsid w:val="002274BE"/>
    <w:rsid w:val="00265108"/>
    <w:rsid w:val="003545A8"/>
    <w:rsid w:val="00394DFC"/>
    <w:rsid w:val="003B419A"/>
    <w:rsid w:val="003C4518"/>
    <w:rsid w:val="003C6068"/>
    <w:rsid w:val="003F3B02"/>
    <w:rsid w:val="004637E0"/>
    <w:rsid w:val="00494391"/>
    <w:rsid w:val="004A0AC5"/>
    <w:rsid w:val="004C07E9"/>
    <w:rsid w:val="004E40C9"/>
    <w:rsid w:val="005107C2"/>
    <w:rsid w:val="00510F8F"/>
    <w:rsid w:val="0053633B"/>
    <w:rsid w:val="00586BD5"/>
    <w:rsid w:val="005B6D4D"/>
    <w:rsid w:val="005F716A"/>
    <w:rsid w:val="00633E3B"/>
    <w:rsid w:val="00654E89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E24DA"/>
    <w:rsid w:val="007F52BD"/>
    <w:rsid w:val="007F5FBA"/>
    <w:rsid w:val="008005CD"/>
    <w:rsid w:val="00843B21"/>
    <w:rsid w:val="008D3AAF"/>
    <w:rsid w:val="00971E7D"/>
    <w:rsid w:val="00992807"/>
    <w:rsid w:val="00A0530D"/>
    <w:rsid w:val="00A3316F"/>
    <w:rsid w:val="00A82FB7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A0546"/>
    <w:rsid w:val="00CA27F7"/>
    <w:rsid w:val="00CB500C"/>
    <w:rsid w:val="00CE6032"/>
    <w:rsid w:val="00CE6FA0"/>
    <w:rsid w:val="00D00C1B"/>
    <w:rsid w:val="00D016AC"/>
    <w:rsid w:val="00D27AD1"/>
    <w:rsid w:val="00D74EA0"/>
    <w:rsid w:val="00DF62DC"/>
    <w:rsid w:val="00E7085F"/>
    <w:rsid w:val="00E712BA"/>
    <w:rsid w:val="00E71C47"/>
    <w:rsid w:val="00E95D10"/>
    <w:rsid w:val="00ED1F0F"/>
    <w:rsid w:val="00F1192C"/>
    <w:rsid w:val="00FC7381"/>
    <w:rsid w:val="00FF12C3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29189A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TOYAMA2NC</cp:lastModifiedBy>
  <cp:revision>26</cp:revision>
  <cp:lastPrinted>2020-09-25T02:15:00Z</cp:lastPrinted>
  <dcterms:created xsi:type="dcterms:W3CDTF">2018-06-04T01:32:00Z</dcterms:created>
  <dcterms:modified xsi:type="dcterms:W3CDTF">2024-08-22T01:37:00Z</dcterms:modified>
</cp:coreProperties>
</file>